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D780AE" w14:textId="77777777" w:rsidR="00095E2A" w:rsidRPr="00312E80" w:rsidRDefault="00095E2A" w:rsidP="00095E2A">
      <w:pPr>
        <w:jc w:val="center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object w:dxaOrig="556" w:dyaOrig="1171" w14:anchorId="6F8EE8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7.75pt" o:ole="" fillcolor="window">
            <v:imagedata r:id="rId5" o:title=""/>
          </v:shape>
          <o:OLEObject Type="Embed" ProgID="Word.Picture.8" ShapeID="_x0000_i1025" DrawAspect="Content" ObjectID="_1811240138" r:id="rId6"/>
        </w:object>
      </w:r>
    </w:p>
    <w:p w14:paraId="28705C1E" w14:textId="77777777" w:rsidR="00613C9A" w:rsidRPr="007A4B85" w:rsidRDefault="00613C9A" w:rsidP="00613C9A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14:paraId="798ABA9E" w14:textId="77777777"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14:paraId="5A2649CA" w14:textId="77777777"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</w:p>
    <w:p w14:paraId="09E9B71B" w14:textId="77777777" w:rsidR="00613C9A" w:rsidRPr="00683C9D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Н</w:t>
      </w:r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14:paraId="66224FC9" w14:textId="77777777" w:rsidR="00095E2A" w:rsidRPr="00312E80" w:rsidRDefault="00095E2A" w:rsidP="00095E2A">
      <w:pPr>
        <w:rPr>
          <w:sz w:val="28"/>
          <w:szCs w:val="28"/>
          <w:lang w:val="uk-UA"/>
        </w:rPr>
      </w:pPr>
    </w:p>
    <w:p w14:paraId="4D5BCF13" w14:textId="0B2D3A70" w:rsidR="00095E2A" w:rsidRPr="00EA2E3A" w:rsidRDefault="00C61BD2" w:rsidP="00095E2A">
      <w:pPr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1</w:t>
      </w:r>
      <w:r w:rsidR="001504EE">
        <w:rPr>
          <w:sz w:val="28"/>
          <w:szCs w:val="28"/>
          <w:u w:val="single"/>
          <w:lang w:val="uk-UA"/>
        </w:rPr>
        <w:t>0</w:t>
      </w:r>
      <w:r w:rsidR="00A74B46">
        <w:rPr>
          <w:sz w:val="28"/>
          <w:szCs w:val="28"/>
          <w:u w:val="single"/>
          <w:lang w:val="uk-UA"/>
        </w:rPr>
        <w:t>.0</w:t>
      </w:r>
      <w:r w:rsidR="001504EE">
        <w:rPr>
          <w:sz w:val="28"/>
          <w:szCs w:val="28"/>
          <w:u w:val="single"/>
          <w:lang w:val="uk-UA"/>
        </w:rPr>
        <w:t>6</w:t>
      </w:r>
      <w:r w:rsidR="00A74B46">
        <w:rPr>
          <w:sz w:val="28"/>
          <w:szCs w:val="28"/>
          <w:u w:val="single"/>
          <w:lang w:val="uk-UA"/>
        </w:rPr>
        <w:t>.2025</w:t>
      </w:r>
      <w:r w:rsidR="00DA3E94">
        <w:rPr>
          <w:sz w:val="28"/>
          <w:szCs w:val="28"/>
          <w:lang w:val="uk-UA"/>
        </w:rPr>
        <w:tab/>
      </w:r>
      <w:r w:rsidR="00DA3E94">
        <w:rPr>
          <w:sz w:val="28"/>
          <w:szCs w:val="28"/>
          <w:lang w:val="uk-UA"/>
        </w:rPr>
        <w:tab/>
      </w:r>
      <w:r w:rsidR="00DA3E94">
        <w:rPr>
          <w:sz w:val="28"/>
          <w:szCs w:val="28"/>
          <w:lang w:val="uk-UA"/>
        </w:rPr>
        <w:tab/>
      </w:r>
      <w:r w:rsidR="00DA3E94">
        <w:rPr>
          <w:sz w:val="28"/>
          <w:szCs w:val="28"/>
          <w:lang w:val="uk-UA"/>
        </w:rPr>
        <w:tab/>
      </w:r>
      <w:r w:rsidR="00DA3E94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653A6B">
        <w:rPr>
          <w:sz w:val="28"/>
          <w:szCs w:val="28"/>
          <w:lang w:val="uk-UA"/>
        </w:rPr>
        <w:tab/>
      </w:r>
      <w:r w:rsidR="00653A6B">
        <w:rPr>
          <w:sz w:val="28"/>
          <w:szCs w:val="28"/>
          <w:lang w:val="uk-UA"/>
        </w:rPr>
        <w:tab/>
      </w:r>
      <w:r w:rsidR="00EA2E3A">
        <w:rPr>
          <w:sz w:val="28"/>
          <w:szCs w:val="28"/>
          <w:lang w:val="uk-UA"/>
        </w:rPr>
        <w:t xml:space="preserve">    </w:t>
      </w:r>
      <w:r w:rsidR="00BC5913">
        <w:rPr>
          <w:sz w:val="28"/>
          <w:szCs w:val="28"/>
          <w:lang w:val="uk-UA"/>
        </w:rPr>
        <w:t xml:space="preserve">  </w:t>
      </w:r>
      <w:r w:rsidR="00B776A2">
        <w:rPr>
          <w:sz w:val="28"/>
          <w:szCs w:val="28"/>
          <w:lang w:val="uk-UA"/>
        </w:rPr>
        <w:t xml:space="preserve">     </w:t>
      </w:r>
      <w:r w:rsidR="00A2540E">
        <w:rPr>
          <w:sz w:val="28"/>
          <w:szCs w:val="28"/>
          <w:lang w:val="uk-UA"/>
        </w:rPr>
        <w:t xml:space="preserve"> </w:t>
      </w:r>
      <w:r w:rsidR="001504EE">
        <w:rPr>
          <w:sz w:val="28"/>
          <w:szCs w:val="28"/>
          <w:lang w:val="uk-UA"/>
        </w:rPr>
        <w:t xml:space="preserve">    </w:t>
      </w:r>
      <w:r w:rsidR="00A2540E">
        <w:rPr>
          <w:sz w:val="28"/>
          <w:szCs w:val="28"/>
          <w:lang w:val="uk-UA"/>
        </w:rPr>
        <w:t xml:space="preserve"> </w:t>
      </w:r>
      <w:r w:rsidR="00EA2E3A">
        <w:rPr>
          <w:sz w:val="28"/>
          <w:szCs w:val="28"/>
          <w:lang w:val="uk-UA"/>
        </w:rPr>
        <w:t xml:space="preserve"> </w:t>
      </w:r>
      <w:r w:rsidR="00282D5E" w:rsidRPr="00EA2E3A">
        <w:rPr>
          <w:sz w:val="28"/>
          <w:szCs w:val="28"/>
          <w:u w:val="single"/>
          <w:lang w:val="uk-UA"/>
        </w:rPr>
        <w:t xml:space="preserve"> </w:t>
      </w:r>
      <w:r w:rsidR="00043B5F" w:rsidRPr="00EA2E3A">
        <w:rPr>
          <w:sz w:val="28"/>
          <w:szCs w:val="28"/>
          <w:u w:val="single"/>
          <w:lang w:val="uk-UA"/>
        </w:rPr>
        <w:t>№</w:t>
      </w:r>
      <w:r w:rsidR="001504EE">
        <w:rPr>
          <w:sz w:val="28"/>
          <w:szCs w:val="28"/>
          <w:u w:val="single"/>
          <w:lang w:val="uk-UA"/>
        </w:rPr>
        <w:t xml:space="preserve"> </w:t>
      </w:r>
      <w:r w:rsidR="00010DBC">
        <w:rPr>
          <w:sz w:val="28"/>
          <w:szCs w:val="28"/>
          <w:u w:val="single"/>
          <w:lang w:val="uk-UA"/>
        </w:rPr>
        <w:t>131</w:t>
      </w:r>
    </w:p>
    <w:p w14:paraId="5623EBCF" w14:textId="77777777" w:rsidR="004863FE" w:rsidRPr="00312E80" w:rsidRDefault="004863FE" w:rsidP="00095E2A">
      <w:pPr>
        <w:rPr>
          <w:sz w:val="28"/>
          <w:szCs w:val="28"/>
          <w:lang w:val="uk-UA"/>
        </w:rPr>
      </w:pPr>
    </w:p>
    <w:p w14:paraId="3B1A5138" w14:textId="77777777" w:rsidR="002716E0" w:rsidRDefault="001E549A" w:rsidP="001E549A">
      <w:pPr>
        <w:jc w:val="both"/>
        <w:rPr>
          <w:sz w:val="28"/>
          <w:szCs w:val="28"/>
          <w:lang w:val="uk-UA"/>
        </w:rPr>
      </w:pPr>
      <w:r w:rsidRPr="00E61927">
        <w:rPr>
          <w:sz w:val="28"/>
          <w:szCs w:val="28"/>
          <w:lang w:val="uk-UA"/>
        </w:rPr>
        <w:t xml:space="preserve">Про </w:t>
      </w:r>
      <w:r w:rsidR="00B04FC3">
        <w:rPr>
          <w:sz w:val="28"/>
          <w:szCs w:val="28"/>
          <w:lang w:val="uk-UA"/>
        </w:rPr>
        <w:t>надання статусу</w:t>
      </w:r>
      <w:r w:rsidR="002716E0">
        <w:rPr>
          <w:sz w:val="28"/>
          <w:szCs w:val="28"/>
          <w:lang w:val="uk-UA"/>
        </w:rPr>
        <w:t xml:space="preserve"> </w:t>
      </w:r>
    </w:p>
    <w:p w14:paraId="7BAAB632" w14:textId="3577EE0D" w:rsidR="001E549A" w:rsidRPr="00E61927" w:rsidRDefault="000157C8" w:rsidP="00B04FC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ОСОБА 1</w:t>
      </w:r>
      <w:r w:rsidR="00B64C49">
        <w:rPr>
          <w:sz w:val="28"/>
          <w:szCs w:val="28"/>
          <w:lang w:val="uk-UA"/>
        </w:rPr>
        <w:t>, 201</w:t>
      </w:r>
      <w:r w:rsidR="00537309">
        <w:rPr>
          <w:sz w:val="28"/>
          <w:szCs w:val="28"/>
          <w:lang w:val="uk-UA"/>
        </w:rPr>
        <w:t>6</w:t>
      </w:r>
      <w:r w:rsidR="00B64C49">
        <w:rPr>
          <w:sz w:val="28"/>
          <w:szCs w:val="28"/>
          <w:lang w:val="uk-UA"/>
        </w:rPr>
        <w:t xml:space="preserve"> р.н.</w:t>
      </w:r>
      <w:r w:rsidR="00EA2E3A">
        <w:rPr>
          <w:sz w:val="28"/>
          <w:szCs w:val="28"/>
          <w:lang w:val="uk-UA"/>
        </w:rPr>
        <w:t xml:space="preserve"> </w:t>
      </w:r>
    </w:p>
    <w:p w14:paraId="5F1C88BC" w14:textId="77777777" w:rsidR="004863FE" w:rsidRDefault="004863FE" w:rsidP="00095E2A">
      <w:pPr>
        <w:jc w:val="both"/>
        <w:rPr>
          <w:sz w:val="28"/>
          <w:szCs w:val="28"/>
          <w:lang w:val="uk-UA"/>
        </w:rPr>
      </w:pPr>
    </w:p>
    <w:p w14:paraId="64B675C7" w14:textId="77777777" w:rsidR="004863FE" w:rsidRPr="00312E80" w:rsidRDefault="004863FE" w:rsidP="00095E2A">
      <w:pPr>
        <w:jc w:val="both"/>
        <w:rPr>
          <w:sz w:val="28"/>
          <w:szCs w:val="28"/>
          <w:lang w:val="uk-UA"/>
        </w:rPr>
      </w:pPr>
    </w:p>
    <w:p w14:paraId="46D13932" w14:textId="09487873" w:rsidR="002716E0" w:rsidRPr="004863FE" w:rsidRDefault="008E7DE7" w:rsidP="002716E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заяву</w:t>
      </w:r>
      <w:r w:rsidR="001504EE">
        <w:rPr>
          <w:sz w:val="28"/>
          <w:szCs w:val="28"/>
          <w:lang w:val="uk-UA"/>
        </w:rPr>
        <w:t xml:space="preserve"> </w:t>
      </w:r>
      <w:r w:rsidR="004B6B3A">
        <w:rPr>
          <w:sz w:val="28"/>
          <w:szCs w:val="28"/>
          <w:lang w:val="uk-UA"/>
        </w:rPr>
        <w:t>ОСОБА 2</w:t>
      </w:r>
      <w:r w:rsidR="001F4B95">
        <w:rPr>
          <w:sz w:val="28"/>
          <w:szCs w:val="28"/>
          <w:lang w:val="uk-UA"/>
        </w:rPr>
        <w:t xml:space="preserve"> про надання малолітнь</w:t>
      </w:r>
      <w:r w:rsidR="00537309">
        <w:rPr>
          <w:sz w:val="28"/>
          <w:szCs w:val="28"/>
          <w:lang w:val="uk-UA"/>
        </w:rPr>
        <w:t xml:space="preserve">ої </w:t>
      </w:r>
      <w:r w:rsidR="004B6B3A">
        <w:rPr>
          <w:sz w:val="28"/>
          <w:szCs w:val="28"/>
          <w:lang w:val="uk-UA"/>
        </w:rPr>
        <w:t>ОСОБА 1</w:t>
      </w:r>
      <w:r w:rsidR="00B64C49">
        <w:rPr>
          <w:sz w:val="28"/>
          <w:szCs w:val="28"/>
          <w:lang w:val="uk-UA"/>
        </w:rPr>
        <w:t xml:space="preserve">, </w:t>
      </w:r>
      <w:r w:rsidR="004B6B3A">
        <w:rPr>
          <w:sz w:val="28"/>
          <w:szCs w:val="28"/>
          <w:lang w:val="uk-UA"/>
        </w:rPr>
        <w:t xml:space="preserve">       </w:t>
      </w:r>
      <w:r w:rsidR="00C66D0E">
        <w:rPr>
          <w:sz w:val="28"/>
          <w:szCs w:val="28"/>
          <w:lang w:val="uk-UA"/>
        </w:rPr>
        <w:t xml:space="preserve"> </w:t>
      </w:r>
      <w:r w:rsidR="00457059">
        <w:rPr>
          <w:sz w:val="28"/>
          <w:szCs w:val="28"/>
          <w:lang w:val="uk-UA"/>
        </w:rPr>
        <w:t xml:space="preserve">2016 </w:t>
      </w:r>
      <w:proofErr w:type="spellStart"/>
      <w:r w:rsidR="00457059">
        <w:rPr>
          <w:sz w:val="28"/>
          <w:szCs w:val="28"/>
          <w:lang w:val="uk-UA"/>
        </w:rPr>
        <w:t>р.н</w:t>
      </w:r>
      <w:proofErr w:type="spellEnd"/>
      <w:r w:rsidR="00457059">
        <w:rPr>
          <w:sz w:val="28"/>
          <w:szCs w:val="28"/>
          <w:lang w:val="uk-UA"/>
        </w:rPr>
        <w:t xml:space="preserve">., </w:t>
      </w:r>
      <w:r w:rsidR="00C66D0E">
        <w:rPr>
          <w:sz w:val="28"/>
          <w:szCs w:val="28"/>
          <w:lang w:val="uk-UA"/>
        </w:rPr>
        <w:t>статусу дитини, позбавленої батьківського піклування, керуючись ст. 5 Закону України «Про забезпечення організаційно-правових умов соціального захисту дітей-сиріт та дітей, позбавлених батьківського піклування», п.п. 22, 24 постанови Кабінету Міністрів України</w:t>
      </w:r>
      <w:r w:rsidR="00BF0432">
        <w:rPr>
          <w:sz w:val="28"/>
          <w:szCs w:val="28"/>
          <w:lang w:val="uk-UA"/>
        </w:rPr>
        <w:t xml:space="preserve"> від 24.09.2008 № 866 «Питання діяльності органів опіки та піклування, пов</w:t>
      </w:r>
      <w:r w:rsidR="00BF0432" w:rsidRPr="00BF0432">
        <w:rPr>
          <w:sz w:val="28"/>
          <w:szCs w:val="28"/>
          <w:lang w:val="uk-UA"/>
        </w:rPr>
        <w:t>’</w:t>
      </w:r>
      <w:r w:rsidR="00BF0432">
        <w:rPr>
          <w:sz w:val="28"/>
          <w:szCs w:val="28"/>
          <w:lang w:val="uk-UA"/>
        </w:rPr>
        <w:t xml:space="preserve">язаної із захистом прав дитини», рішенням позачергової другої сесії Полтавської міської ради восьмого скликання від 19.02.2021 «Про визначення обсягу і </w:t>
      </w:r>
      <w:r w:rsidR="009610FD">
        <w:rPr>
          <w:sz w:val="28"/>
          <w:szCs w:val="28"/>
          <w:lang w:val="uk-UA"/>
        </w:rPr>
        <w:t xml:space="preserve">меж повноважень, які здійснюють районні </w:t>
      </w:r>
      <w:r w:rsidR="00BF0432">
        <w:rPr>
          <w:sz w:val="28"/>
          <w:szCs w:val="28"/>
          <w:lang w:val="uk-UA"/>
        </w:rPr>
        <w:t>у м. Полтаві ради»,</w:t>
      </w:r>
      <w:r w:rsidR="002716E0" w:rsidRPr="004863FE">
        <w:rPr>
          <w:sz w:val="28"/>
          <w:szCs w:val="28"/>
          <w:lang w:val="uk-UA"/>
        </w:rPr>
        <w:t xml:space="preserve"> виконавчий комітет Київської районної в м. Полтаві ради</w:t>
      </w:r>
    </w:p>
    <w:p w14:paraId="638C0E33" w14:textId="77777777" w:rsidR="004863FE" w:rsidRPr="00312E80" w:rsidRDefault="004863FE" w:rsidP="002716E0">
      <w:pPr>
        <w:pStyle w:val="1"/>
        <w:shd w:val="clear" w:color="auto" w:fill="FFFFFF"/>
        <w:spacing w:before="0" w:beforeAutospacing="0" w:after="0" w:afterAutospacing="0"/>
        <w:ind w:right="150"/>
        <w:jc w:val="both"/>
        <w:textAlignment w:val="baseline"/>
        <w:rPr>
          <w:sz w:val="28"/>
          <w:szCs w:val="28"/>
          <w:lang w:val="uk-UA"/>
        </w:rPr>
      </w:pPr>
    </w:p>
    <w:p w14:paraId="0F09AEF8" w14:textId="77777777" w:rsidR="00095E2A" w:rsidRPr="00312E80" w:rsidRDefault="00FC452B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14:paraId="018A1DEA" w14:textId="77777777" w:rsidR="004863FE" w:rsidRPr="00312E80" w:rsidRDefault="004863FE" w:rsidP="004863FE">
      <w:pPr>
        <w:jc w:val="both"/>
        <w:rPr>
          <w:sz w:val="28"/>
          <w:szCs w:val="28"/>
          <w:lang w:val="uk-UA"/>
        </w:rPr>
      </w:pPr>
    </w:p>
    <w:p w14:paraId="2AAA47DE" w14:textId="3C418E5F" w:rsidR="001E549A" w:rsidRDefault="009610FD" w:rsidP="00BC5D4C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D24BFD">
        <w:rPr>
          <w:sz w:val="28"/>
          <w:szCs w:val="28"/>
          <w:lang w:val="uk-UA"/>
        </w:rPr>
        <w:t xml:space="preserve"> </w:t>
      </w:r>
      <w:r w:rsidR="004B6B3A">
        <w:rPr>
          <w:sz w:val="28"/>
          <w:szCs w:val="28"/>
          <w:lang w:val="uk-UA"/>
        </w:rPr>
        <w:tab/>
      </w:r>
      <w:r w:rsidR="001F4B95">
        <w:rPr>
          <w:sz w:val="28"/>
          <w:szCs w:val="28"/>
          <w:lang w:val="uk-UA"/>
        </w:rPr>
        <w:t>Надати</w:t>
      </w:r>
      <w:r w:rsidR="004B6B3A">
        <w:rPr>
          <w:sz w:val="28"/>
          <w:szCs w:val="28"/>
          <w:lang w:val="uk-UA"/>
        </w:rPr>
        <w:t xml:space="preserve"> </w:t>
      </w:r>
      <w:r w:rsidR="004B6B3A">
        <w:rPr>
          <w:sz w:val="28"/>
          <w:szCs w:val="28"/>
          <w:lang w:val="uk-UA"/>
        </w:rPr>
        <w:tab/>
      </w:r>
      <w:r w:rsidR="001F4B95">
        <w:rPr>
          <w:sz w:val="28"/>
          <w:szCs w:val="28"/>
          <w:lang w:val="uk-UA"/>
        </w:rPr>
        <w:t>малолітн</w:t>
      </w:r>
      <w:r w:rsidR="00717201">
        <w:rPr>
          <w:sz w:val="28"/>
          <w:szCs w:val="28"/>
          <w:lang w:val="uk-UA"/>
        </w:rPr>
        <w:t>ій</w:t>
      </w:r>
      <w:r w:rsidR="004B6B3A">
        <w:rPr>
          <w:sz w:val="28"/>
          <w:szCs w:val="28"/>
          <w:lang w:val="uk-UA"/>
        </w:rPr>
        <w:tab/>
        <w:t>ОСОБА</w:t>
      </w:r>
      <w:bookmarkStart w:id="0" w:name="_GoBack"/>
      <w:bookmarkEnd w:id="0"/>
      <w:r w:rsidR="004B6B3A">
        <w:rPr>
          <w:sz w:val="28"/>
          <w:szCs w:val="28"/>
          <w:lang w:val="uk-UA"/>
        </w:rPr>
        <w:t>1</w:t>
      </w:r>
      <w:r w:rsidR="00BC5D4C">
        <w:rPr>
          <w:sz w:val="28"/>
          <w:szCs w:val="28"/>
          <w:lang w:val="uk-UA"/>
        </w:rPr>
        <w:t xml:space="preserve">, </w:t>
      </w:r>
      <w:r w:rsidR="00A86884">
        <w:rPr>
          <w:sz w:val="28"/>
          <w:szCs w:val="28"/>
          <w:lang w:val="uk-UA"/>
        </w:rPr>
        <w:t>201</w:t>
      </w:r>
      <w:r w:rsidR="00AB26AA">
        <w:rPr>
          <w:sz w:val="28"/>
          <w:szCs w:val="28"/>
          <w:lang w:val="uk-UA"/>
        </w:rPr>
        <w:t>6</w:t>
      </w:r>
      <w:r w:rsidR="004B6B3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BF0432">
        <w:rPr>
          <w:sz w:val="28"/>
          <w:szCs w:val="28"/>
          <w:lang w:val="uk-UA"/>
        </w:rPr>
        <w:t xml:space="preserve">р.н., </w:t>
      </w:r>
      <w:r w:rsidR="004B6B3A">
        <w:rPr>
          <w:sz w:val="28"/>
          <w:szCs w:val="28"/>
          <w:lang w:val="uk-UA"/>
        </w:rPr>
        <w:tab/>
      </w:r>
      <w:r w:rsidR="00BF0432">
        <w:rPr>
          <w:sz w:val="28"/>
          <w:szCs w:val="28"/>
          <w:lang w:val="uk-UA"/>
        </w:rPr>
        <w:t xml:space="preserve">статус </w:t>
      </w:r>
      <w:r w:rsidR="004B6B3A">
        <w:rPr>
          <w:sz w:val="28"/>
          <w:szCs w:val="28"/>
          <w:lang w:val="uk-UA"/>
        </w:rPr>
        <w:t xml:space="preserve">      </w:t>
      </w:r>
      <w:r w:rsidR="00BF0432">
        <w:rPr>
          <w:sz w:val="28"/>
          <w:szCs w:val="28"/>
          <w:lang w:val="uk-UA"/>
        </w:rPr>
        <w:t>дитини, позбавленої батьківського піклування, у зв</w:t>
      </w:r>
      <w:r w:rsidR="00BF0432" w:rsidRPr="00BF0432">
        <w:rPr>
          <w:sz w:val="28"/>
          <w:szCs w:val="28"/>
          <w:lang w:val="uk-UA"/>
        </w:rPr>
        <w:t>’</w:t>
      </w:r>
      <w:r w:rsidR="00C51F3C">
        <w:rPr>
          <w:sz w:val="28"/>
          <w:szCs w:val="28"/>
          <w:lang w:val="uk-UA"/>
        </w:rPr>
        <w:t>язку</w:t>
      </w:r>
      <w:r w:rsidR="001C6268">
        <w:rPr>
          <w:sz w:val="28"/>
          <w:szCs w:val="28"/>
          <w:lang w:val="uk-UA"/>
        </w:rPr>
        <w:t xml:space="preserve"> з тим,</w:t>
      </w:r>
      <w:r w:rsidR="00C51F3C">
        <w:rPr>
          <w:sz w:val="28"/>
          <w:szCs w:val="28"/>
          <w:lang w:val="uk-UA"/>
        </w:rPr>
        <w:t xml:space="preserve"> </w:t>
      </w:r>
      <w:r w:rsidR="001C6268">
        <w:rPr>
          <w:sz w:val="28"/>
          <w:szCs w:val="28"/>
          <w:lang w:val="uk-UA"/>
        </w:rPr>
        <w:t xml:space="preserve">що </w:t>
      </w:r>
      <w:r w:rsidR="003247E8">
        <w:rPr>
          <w:sz w:val="28"/>
          <w:szCs w:val="28"/>
          <w:lang w:val="uk-UA"/>
        </w:rPr>
        <w:t xml:space="preserve">мати </w:t>
      </w:r>
      <w:r w:rsidR="004B6B3A">
        <w:rPr>
          <w:sz w:val="28"/>
          <w:szCs w:val="28"/>
          <w:lang w:val="uk-UA"/>
        </w:rPr>
        <w:t>ОСОБА 3</w:t>
      </w:r>
      <w:r w:rsidR="003247E8">
        <w:rPr>
          <w:sz w:val="28"/>
          <w:szCs w:val="28"/>
          <w:lang w:val="uk-UA"/>
        </w:rPr>
        <w:t xml:space="preserve"> та батько </w:t>
      </w:r>
      <w:r w:rsidR="004B6B3A">
        <w:rPr>
          <w:sz w:val="28"/>
          <w:szCs w:val="28"/>
          <w:lang w:val="uk-UA"/>
        </w:rPr>
        <w:t>ОСОБА 4</w:t>
      </w:r>
      <w:r w:rsidR="00BC5D4C">
        <w:rPr>
          <w:sz w:val="28"/>
          <w:szCs w:val="28"/>
          <w:lang w:val="uk-UA"/>
        </w:rPr>
        <w:t>,</w:t>
      </w:r>
      <w:r w:rsidR="009E48B2">
        <w:rPr>
          <w:sz w:val="28"/>
          <w:szCs w:val="28"/>
          <w:lang w:val="uk-UA"/>
        </w:rPr>
        <w:t xml:space="preserve"> позбавлен</w:t>
      </w:r>
      <w:r w:rsidR="003247E8">
        <w:rPr>
          <w:sz w:val="28"/>
          <w:szCs w:val="28"/>
          <w:lang w:val="uk-UA"/>
        </w:rPr>
        <w:t>і</w:t>
      </w:r>
      <w:r w:rsidR="009B4585">
        <w:rPr>
          <w:sz w:val="28"/>
          <w:szCs w:val="28"/>
          <w:lang w:val="uk-UA"/>
        </w:rPr>
        <w:t xml:space="preserve"> батьківських прав </w:t>
      </w:r>
      <w:r w:rsidR="003247E8">
        <w:rPr>
          <w:sz w:val="28"/>
          <w:szCs w:val="28"/>
          <w:lang w:val="uk-UA"/>
        </w:rPr>
        <w:t>відповідно до</w:t>
      </w:r>
      <w:r w:rsidR="009E48B2">
        <w:rPr>
          <w:sz w:val="28"/>
          <w:szCs w:val="28"/>
          <w:lang w:val="uk-UA"/>
        </w:rPr>
        <w:t xml:space="preserve"> </w:t>
      </w:r>
      <w:r w:rsidR="009B4585">
        <w:rPr>
          <w:sz w:val="28"/>
          <w:szCs w:val="28"/>
          <w:lang w:val="uk-UA"/>
        </w:rPr>
        <w:t xml:space="preserve">рішення Київського </w:t>
      </w:r>
      <w:r w:rsidR="009E48B2">
        <w:rPr>
          <w:sz w:val="28"/>
          <w:szCs w:val="28"/>
          <w:lang w:val="uk-UA"/>
        </w:rPr>
        <w:t xml:space="preserve">районного суду м. Полтави від </w:t>
      </w:r>
      <w:r w:rsidR="00D15289">
        <w:rPr>
          <w:sz w:val="28"/>
          <w:szCs w:val="28"/>
          <w:lang w:val="uk-UA"/>
        </w:rPr>
        <w:t>10</w:t>
      </w:r>
      <w:r w:rsidR="009E48B2">
        <w:rPr>
          <w:sz w:val="28"/>
          <w:szCs w:val="28"/>
          <w:lang w:val="uk-UA"/>
        </w:rPr>
        <w:t>.0</w:t>
      </w:r>
      <w:r w:rsidR="00D15289">
        <w:rPr>
          <w:sz w:val="28"/>
          <w:szCs w:val="28"/>
          <w:lang w:val="uk-UA"/>
        </w:rPr>
        <w:t>3</w:t>
      </w:r>
      <w:r w:rsidR="009E48B2">
        <w:rPr>
          <w:sz w:val="28"/>
          <w:szCs w:val="28"/>
          <w:lang w:val="uk-UA"/>
        </w:rPr>
        <w:t>.2025</w:t>
      </w:r>
      <w:r w:rsidR="00A2540E">
        <w:rPr>
          <w:sz w:val="28"/>
          <w:szCs w:val="28"/>
          <w:lang w:val="uk-UA"/>
        </w:rPr>
        <w:t xml:space="preserve"> р</w:t>
      </w:r>
      <w:r w:rsidR="004E5A97">
        <w:rPr>
          <w:sz w:val="28"/>
          <w:szCs w:val="28"/>
          <w:lang w:val="uk-UA"/>
        </w:rPr>
        <w:t>.</w:t>
      </w:r>
      <w:r w:rsidR="002C5ACC">
        <w:rPr>
          <w:sz w:val="28"/>
          <w:szCs w:val="28"/>
          <w:lang w:val="uk-UA"/>
        </w:rPr>
        <w:t xml:space="preserve"> </w:t>
      </w:r>
    </w:p>
    <w:p w14:paraId="6193C96B" w14:textId="48DCF1CF" w:rsidR="00EC7646" w:rsidRPr="00EC7646" w:rsidRDefault="009610FD" w:rsidP="00D24BFD">
      <w:pPr>
        <w:pStyle w:val="a6"/>
        <w:spacing w:before="0" w:beforeAutospacing="0" w:after="0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EC7646" w:rsidRPr="00EC764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Покласти персональну відпо</w:t>
      </w:r>
      <w:r w:rsidR="00D24BFD">
        <w:rPr>
          <w:sz w:val="28"/>
          <w:szCs w:val="28"/>
          <w:lang w:val="uk-UA"/>
        </w:rPr>
        <w:t>відальні</w:t>
      </w:r>
      <w:r w:rsidR="001F4B95">
        <w:rPr>
          <w:sz w:val="28"/>
          <w:szCs w:val="28"/>
          <w:lang w:val="uk-UA"/>
        </w:rPr>
        <w:t>сть за здоров’я та життя  малолітн</w:t>
      </w:r>
      <w:r w:rsidR="00AB26AA">
        <w:rPr>
          <w:sz w:val="28"/>
          <w:szCs w:val="28"/>
          <w:lang w:val="uk-UA"/>
        </w:rPr>
        <w:t>ьої</w:t>
      </w:r>
      <w:r w:rsidR="00D15289">
        <w:rPr>
          <w:sz w:val="28"/>
          <w:szCs w:val="28"/>
          <w:lang w:val="uk-UA"/>
        </w:rPr>
        <w:t xml:space="preserve"> </w:t>
      </w:r>
      <w:r w:rsidR="004B6B3A">
        <w:rPr>
          <w:sz w:val="28"/>
          <w:szCs w:val="28"/>
          <w:lang w:val="uk-UA"/>
        </w:rPr>
        <w:t>ОСОБА 1</w:t>
      </w:r>
      <w:r>
        <w:rPr>
          <w:sz w:val="28"/>
          <w:szCs w:val="28"/>
          <w:lang w:val="uk-UA"/>
        </w:rPr>
        <w:t>,</w:t>
      </w:r>
      <w:r w:rsidR="00D24BFD">
        <w:rPr>
          <w:sz w:val="28"/>
          <w:szCs w:val="28"/>
          <w:lang w:val="uk-UA"/>
        </w:rPr>
        <w:t xml:space="preserve"> </w:t>
      </w:r>
      <w:r w:rsidR="004A2AF1">
        <w:rPr>
          <w:sz w:val="28"/>
          <w:szCs w:val="28"/>
          <w:lang w:val="uk-UA"/>
        </w:rPr>
        <w:t>201</w:t>
      </w:r>
      <w:r w:rsidR="00AB26AA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р.н. на </w:t>
      </w:r>
      <w:r w:rsidR="004B6B3A">
        <w:rPr>
          <w:sz w:val="28"/>
          <w:szCs w:val="28"/>
          <w:lang w:val="uk-UA"/>
        </w:rPr>
        <w:t>ОСОБА 2</w:t>
      </w:r>
      <w:r>
        <w:rPr>
          <w:sz w:val="28"/>
          <w:szCs w:val="28"/>
          <w:lang w:val="uk-UA"/>
        </w:rPr>
        <w:t>.</w:t>
      </w:r>
    </w:p>
    <w:p w14:paraId="7DA2F4EE" w14:textId="77777777" w:rsidR="00EC7646" w:rsidRPr="00EC7646" w:rsidRDefault="00EC7646" w:rsidP="001E549A">
      <w:pPr>
        <w:ind w:firstLine="540"/>
        <w:jc w:val="both"/>
        <w:rPr>
          <w:sz w:val="28"/>
          <w:szCs w:val="28"/>
          <w:lang w:val="uk-UA"/>
        </w:rPr>
      </w:pPr>
    </w:p>
    <w:p w14:paraId="6F9B5BEC" w14:textId="77777777" w:rsidR="00D03B61" w:rsidRDefault="00D03B61" w:rsidP="00095E2A">
      <w:pPr>
        <w:jc w:val="both"/>
        <w:rPr>
          <w:sz w:val="28"/>
          <w:szCs w:val="28"/>
          <w:lang w:val="uk-UA"/>
        </w:rPr>
      </w:pPr>
    </w:p>
    <w:p w14:paraId="36226A8A" w14:textId="77777777" w:rsidR="00095E2A" w:rsidRPr="00312E80" w:rsidRDefault="00D53EA5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A278AD">
        <w:rPr>
          <w:sz w:val="28"/>
          <w:szCs w:val="28"/>
          <w:lang w:val="uk-UA"/>
        </w:rPr>
        <w:t xml:space="preserve">              </w:t>
      </w:r>
      <w:r>
        <w:rPr>
          <w:sz w:val="28"/>
          <w:szCs w:val="28"/>
          <w:lang w:val="uk-UA"/>
        </w:rPr>
        <w:t xml:space="preserve">               Сергій СИНЯГ</w:t>
      </w:r>
      <w:r w:rsidR="005E18BE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ВСЬКИЙ</w:t>
      </w:r>
    </w:p>
    <w:p w14:paraId="615E0912" w14:textId="77777777" w:rsidR="0082179C" w:rsidRPr="00D03B61" w:rsidRDefault="0082179C">
      <w:pPr>
        <w:rPr>
          <w:lang w:val="uk-UA"/>
        </w:rPr>
      </w:pPr>
    </w:p>
    <w:sectPr w:rsidR="0082179C" w:rsidRPr="00D03B61" w:rsidSect="00F44EEC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E2A"/>
    <w:rsid w:val="00010DBC"/>
    <w:rsid w:val="000157C8"/>
    <w:rsid w:val="00043B5F"/>
    <w:rsid w:val="000447E5"/>
    <w:rsid w:val="00095E2A"/>
    <w:rsid w:val="00131CCD"/>
    <w:rsid w:val="00137753"/>
    <w:rsid w:val="001504EE"/>
    <w:rsid w:val="0015329D"/>
    <w:rsid w:val="00160A55"/>
    <w:rsid w:val="00161316"/>
    <w:rsid w:val="001936BE"/>
    <w:rsid w:val="001A4A3D"/>
    <w:rsid w:val="001C200D"/>
    <w:rsid w:val="001C6268"/>
    <w:rsid w:val="001E549A"/>
    <w:rsid w:val="001F4B95"/>
    <w:rsid w:val="00215C1B"/>
    <w:rsid w:val="00251A33"/>
    <w:rsid w:val="00260145"/>
    <w:rsid w:val="002716E0"/>
    <w:rsid w:val="00282D5E"/>
    <w:rsid w:val="00290F7D"/>
    <w:rsid w:val="002C5ACC"/>
    <w:rsid w:val="003247E8"/>
    <w:rsid w:val="004446D8"/>
    <w:rsid w:val="00457059"/>
    <w:rsid w:val="0046229D"/>
    <w:rsid w:val="004863FE"/>
    <w:rsid w:val="004A2AF1"/>
    <w:rsid w:val="004B6B3A"/>
    <w:rsid w:val="004C36F2"/>
    <w:rsid w:val="004C5EA5"/>
    <w:rsid w:val="004D7A73"/>
    <w:rsid w:val="004E5A97"/>
    <w:rsid w:val="00513815"/>
    <w:rsid w:val="00533DF1"/>
    <w:rsid w:val="00537309"/>
    <w:rsid w:val="00570FF7"/>
    <w:rsid w:val="00583A52"/>
    <w:rsid w:val="005E18BE"/>
    <w:rsid w:val="005F5AAD"/>
    <w:rsid w:val="00612833"/>
    <w:rsid w:val="00613C9A"/>
    <w:rsid w:val="00627804"/>
    <w:rsid w:val="00645197"/>
    <w:rsid w:val="006507E6"/>
    <w:rsid w:val="00653A6B"/>
    <w:rsid w:val="00717201"/>
    <w:rsid w:val="007323DD"/>
    <w:rsid w:val="00745A5F"/>
    <w:rsid w:val="00773139"/>
    <w:rsid w:val="007A3068"/>
    <w:rsid w:val="007D32CE"/>
    <w:rsid w:val="007E3F81"/>
    <w:rsid w:val="0082179C"/>
    <w:rsid w:val="008517BE"/>
    <w:rsid w:val="00860550"/>
    <w:rsid w:val="00865ECC"/>
    <w:rsid w:val="00873B02"/>
    <w:rsid w:val="00882D43"/>
    <w:rsid w:val="008E7DE7"/>
    <w:rsid w:val="009610FD"/>
    <w:rsid w:val="009766D6"/>
    <w:rsid w:val="0097763B"/>
    <w:rsid w:val="009A04FD"/>
    <w:rsid w:val="009B4585"/>
    <w:rsid w:val="009E31E9"/>
    <w:rsid w:val="009E48B2"/>
    <w:rsid w:val="00A2540E"/>
    <w:rsid w:val="00A278AD"/>
    <w:rsid w:val="00A4738D"/>
    <w:rsid w:val="00A74B46"/>
    <w:rsid w:val="00A86884"/>
    <w:rsid w:val="00AB26AA"/>
    <w:rsid w:val="00B04FC3"/>
    <w:rsid w:val="00B37A5C"/>
    <w:rsid w:val="00B64C49"/>
    <w:rsid w:val="00B776A2"/>
    <w:rsid w:val="00BC5913"/>
    <w:rsid w:val="00BC5D4C"/>
    <w:rsid w:val="00BF0432"/>
    <w:rsid w:val="00C51F3C"/>
    <w:rsid w:val="00C61BD2"/>
    <w:rsid w:val="00C66D0E"/>
    <w:rsid w:val="00C85400"/>
    <w:rsid w:val="00C9435F"/>
    <w:rsid w:val="00D03B61"/>
    <w:rsid w:val="00D15289"/>
    <w:rsid w:val="00D24BFD"/>
    <w:rsid w:val="00D46CF0"/>
    <w:rsid w:val="00D53EA5"/>
    <w:rsid w:val="00D8785F"/>
    <w:rsid w:val="00DA3E94"/>
    <w:rsid w:val="00DF6828"/>
    <w:rsid w:val="00E039F0"/>
    <w:rsid w:val="00E66ADF"/>
    <w:rsid w:val="00E85396"/>
    <w:rsid w:val="00EA2E3A"/>
    <w:rsid w:val="00EC7646"/>
    <w:rsid w:val="00F32D53"/>
    <w:rsid w:val="00F44EEC"/>
    <w:rsid w:val="00FC452B"/>
    <w:rsid w:val="00FD7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669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  <w:style w:type="paragraph" w:styleId="a5">
    <w:name w:val="List Paragraph"/>
    <w:basedOn w:val="a"/>
    <w:uiPriority w:val="34"/>
    <w:qFormat/>
    <w:rsid w:val="00EC7646"/>
    <w:pPr>
      <w:ind w:left="720"/>
      <w:contextualSpacing/>
    </w:pPr>
  </w:style>
  <w:style w:type="paragraph" w:styleId="a6">
    <w:name w:val="Normal (Web)"/>
    <w:basedOn w:val="a"/>
    <w:unhideWhenUsed/>
    <w:rsid w:val="00EC7646"/>
    <w:pPr>
      <w:spacing w:before="100" w:beforeAutospacing="1" w:after="11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  <w:style w:type="paragraph" w:styleId="a5">
    <w:name w:val="List Paragraph"/>
    <w:basedOn w:val="a"/>
    <w:uiPriority w:val="34"/>
    <w:qFormat/>
    <w:rsid w:val="00EC7646"/>
    <w:pPr>
      <w:ind w:left="720"/>
      <w:contextualSpacing/>
    </w:pPr>
  </w:style>
  <w:style w:type="paragraph" w:styleId="a6">
    <w:name w:val="Normal (Web)"/>
    <w:basedOn w:val="a"/>
    <w:unhideWhenUsed/>
    <w:rsid w:val="00EC7646"/>
    <w:pPr>
      <w:spacing w:before="100" w:beforeAutospacing="1" w:after="11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Приймальня</dc:creator>
  <cp:lastModifiedBy>User19</cp:lastModifiedBy>
  <cp:revision>6</cp:revision>
  <cp:lastPrinted>2025-03-11T13:53:00Z</cp:lastPrinted>
  <dcterms:created xsi:type="dcterms:W3CDTF">2025-06-06T10:47:00Z</dcterms:created>
  <dcterms:modified xsi:type="dcterms:W3CDTF">2025-06-12T10:29:00Z</dcterms:modified>
</cp:coreProperties>
</file>